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97C" w:rsidRDefault="00FC797C" w:rsidP="00FC797C">
      <w:pPr>
        <w:shd w:val="clear" w:color="auto" w:fill="FFFFFF"/>
        <w:spacing w:after="0" w:line="240" w:lineRule="auto"/>
        <w:jc w:val="center"/>
        <w:outlineLvl w:val="1"/>
        <w:rPr>
          <w:rFonts w:ascii="Times New Roman" w:eastAsia="Times New Roman" w:hAnsi="Times New Roman" w:cs="Times New Roman"/>
          <w:b/>
          <w:bCs/>
          <w:color w:val="000000"/>
          <w:sz w:val="24"/>
          <w:szCs w:val="24"/>
          <w:lang w:eastAsia="ru-RU"/>
        </w:rPr>
      </w:pPr>
      <w:bookmarkStart w:id="0" w:name="_GoBack"/>
      <w:r w:rsidRPr="00FC797C">
        <w:rPr>
          <w:rFonts w:ascii="Times New Roman" w:eastAsia="Times New Roman" w:hAnsi="Times New Roman" w:cs="Times New Roman"/>
          <w:b/>
          <w:bCs/>
          <w:color w:val="000000"/>
          <w:sz w:val="24"/>
          <w:szCs w:val="24"/>
          <w:lang w:eastAsia="ru-RU"/>
        </w:rPr>
        <w:t xml:space="preserve">Что делать, </w:t>
      </w:r>
    </w:p>
    <w:p w:rsidR="00FC797C" w:rsidRPr="00FC797C" w:rsidRDefault="00FC797C" w:rsidP="00FC797C">
      <w:pPr>
        <w:shd w:val="clear" w:color="auto" w:fill="FFFFFF"/>
        <w:spacing w:after="0" w:line="240" w:lineRule="auto"/>
        <w:jc w:val="center"/>
        <w:outlineLvl w:val="1"/>
        <w:rPr>
          <w:rFonts w:ascii="Times New Roman" w:eastAsia="Times New Roman" w:hAnsi="Times New Roman" w:cs="Times New Roman"/>
          <w:b/>
          <w:bCs/>
          <w:color w:val="000000"/>
          <w:sz w:val="24"/>
          <w:szCs w:val="24"/>
          <w:lang w:eastAsia="ru-RU"/>
        </w:rPr>
      </w:pPr>
      <w:r w:rsidRPr="00FC797C">
        <w:rPr>
          <w:rFonts w:ascii="Times New Roman" w:eastAsia="Times New Roman" w:hAnsi="Times New Roman" w:cs="Times New Roman"/>
          <w:b/>
          <w:bCs/>
          <w:color w:val="000000"/>
          <w:sz w:val="24"/>
          <w:szCs w:val="24"/>
          <w:lang w:eastAsia="ru-RU"/>
        </w:rPr>
        <w:t>если вы подозреваете ребенка в употреблении наркотиков?</w:t>
      </w:r>
    </w:p>
    <w:p w:rsidR="00FC797C" w:rsidRPr="00FC797C" w:rsidRDefault="00FC797C" w:rsidP="00FC797C">
      <w:pPr>
        <w:shd w:val="clear" w:color="auto" w:fill="FFFFFF"/>
        <w:spacing w:after="0" w:line="240" w:lineRule="auto"/>
        <w:jc w:val="center"/>
        <w:rPr>
          <w:rFonts w:ascii="Times New Roman" w:eastAsia="Times New Roman" w:hAnsi="Times New Roman" w:cs="Times New Roman"/>
          <w:color w:val="000000"/>
          <w:sz w:val="24"/>
          <w:szCs w:val="24"/>
          <w:lang w:eastAsia="ru-RU"/>
        </w:rPr>
      </w:pPr>
    </w:p>
    <w:bookmarkEnd w:id="0"/>
    <w:p w:rsidR="00FC797C" w:rsidRPr="00FC797C" w:rsidRDefault="00FC797C" w:rsidP="00FC797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797C">
        <w:rPr>
          <w:rFonts w:ascii="Times New Roman" w:eastAsia="Times New Roman" w:hAnsi="Times New Roman" w:cs="Times New Roman"/>
          <w:color w:val="000000"/>
          <w:sz w:val="24"/>
          <w:szCs w:val="24"/>
          <w:lang w:eastAsia="ru-RU"/>
        </w:rPr>
        <w:t>Большинство родителей, дети которых начинают употреблять наркотики, сталкиваются с вопросом – что делать и как себя вести в этой ситуации. Нужно ли что-то предпринимать, если ребенок только «попробовал»? Действовать нужно непременно, нельзя оставлять эти эксперименты без внимания. Конечно, совсем не обязательно, что ваш ребенок станет наркозависимым. Опыт употребления наркотиков может оказаться для него неприятным или безрезультатным, и он потеряет к ним интерес. Тем не менее, лучше все-таки заранее «подстелить соломки» и сделать все возможное, чтобы избежать возможной трагедии. Иначе впоследствии вы будете себя корить за бездействие.</w:t>
      </w:r>
    </w:p>
    <w:p w:rsidR="00FC797C" w:rsidRPr="00FC797C" w:rsidRDefault="00FC797C" w:rsidP="00FC797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797C">
        <w:rPr>
          <w:rFonts w:ascii="Times New Roman" w:eastAsia="Times New Roman" w:hAnsi="Times New Roman" w:cs="Times New Roman"/>
          <w:color w:val="000000"/>
          <w:sz w:val="24"/>
          <w:szCs w:val="24"/>
          <w:lang w:eastAsia="ru-RU"/>
        </w:rPr>
        <w:t>Итак, какими же должны быть ваши действия? Вот рекомендации:</w:t>
      </w:r>
    </w:p>
    <w:p w:rsidR="00FC797C" w:rsidRPr="00FC797C" w:rsidRDefault="00FC797C" w:rsidP="00FC797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797C">
        <w:rPr>
          <w:rFonts w:ascii="Times New Roman" w:eastAsia="Times New Roman" w:hAnsi="Times New Roman" w:cs="Times New Roman"/>
          <w:color w:val="000000"/>
          <w:sz w:val="24"/>
          <w:szCs w:val="24"/>
          <w:lang w:eastAsia="ru-RU"/>
        </w:rPr>
        <w:t>1. В первую очередь, вы должны откровенно поговорить с ребенком. В этой беседе по душам нужно выяснить, почему он начал употреблять наркотики, когда и при каких обстоятельствах это произошло. Спросите также о том, как сам ребенок относится к сложившейся ситуации и что он намерен делать в дальнейшем. Этот разговор очень сложный – и для вас, и для вашего ребенка, – поэтому очень важно, чтобы вы повели себя</w:t>
      </w:r>
      <w:r w:rsidRPr="00FC797C">
        <w:rPr>
          <w:rFonts w:ascii="Times New Roman" w:eastAsia="Times New Roman" w:hAnsi="Times New Roman" w:cs="Times New Roman"/>
          <w:noProof/>
          <w:color w:val="337AB7"/>
          <w:sz w:val="24"/>
          <w:szCs w:val="24"/>
          <w:lang w:eastAsia="ru-RU"/>
        </w:rPr>
        <w:drawing>
          <wp:inline distT="0" distB="0" distL="0" distR="0" wp14:anchorId="19AD4978" wp14:editId="27E84FB8">
            <wp:extent cx="3619500" cy="2895600"/>
            <wp:effectExtent l="0" t="0" r="0" b="0"/>
            <wp:docPr id="2" name="Рисунок 2" descr="http://srcn-avis.ru/images/thumbnails/images/remote/http--riabir.ru-wp-content-uploads-2016-02-Net-narkotikam-380x304.jpe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cn-avis.ru/images/thumbnails/images/remote/http--riabir.ru-wp-content-uploads-2016-02-Net-narkotikam-380x304.jpeg">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2895600"/>
                    </a:xfrm>
                    <a:prstGeom prst="rect">
                      <a:avLst/>
                    </a:prstGeom>
                    <a:noFill/>
                    <a:ln>
                      <a:noFill/>
                    </a:ln>
                  </pic:spPr>
                </pic:pic>
              </a:graphicData>
            </a:graphic>
          </wp:inline>
        </w:drawing>
      </w:r>
      <w:r w:rsidRPr="00FC797C">
        <w:rPr>
          <w:rFonts w:ascii="Times New Roman" w:eastAsia="Times New Roman" w:hAnsi="Times New Roman" w:cs="Times New Roman"/>
          <w:color w:val="000000"/>
          <w:sz w:val="24"/>
          <w:szCs w:val="24"/>
          <w:lang w:eastAsia="ru-RU"/>
        </w:rPr>
        <w:t> правильно. Не кричите на ребенка, не закатывайте скандалов и не обвиняйте его во всех тяжких. Постарайтесь вести себя спокойно и по-деловому. Открыто и честно скажите ребенку, что вы очень беспокоитесь за его судьбу и с чем связана ваша тревога. Вместе с тем, не делайте вид, что все нормально. Скажите ребенку, что он, конечно, хозяин своей судьбы, но вы, несмотря на всю свою любовь, не станете никоим образом поощрять его пагубные привычки. Что вы не станете его жалеть, не будете помогать ему деньгами и т.д. Что вашу всестороннюю помощь он может получить только в одном случае – если он осознанно и искренне будет стремиться «завязать» с наркоманией. Ваш ребенок должен понять, что ответственность за свои поступки придется нести ему самому: никто не будет отдавать его долги, защищать от наркоторговцев, опекать в учебе или на работе. Главное – дать понять, что вы не собираетесь позволять ему портить жизнь родным и близким.</w:t>
      </w:r>
    </w:p>
    <w:p w:rsidR="00FC797C" w:rsidRPr="00FC797C" w:rsidRDefault="00FC797C" w:rsidP="00FC797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797C">
        <w:rPr>
          <w:rFonts w:ascii="Times New Roman" w:eastAsia="Times New Roman" w:hAnsi="Times New Roman" w:cs="Times New Roman"/>
          <w:color w:val="000000"/>
          <w:sz w:val="24"/>
          <w:szCs w:val="24"/>
          <w:lang w:eastAsia="ru-RU"/>
        </w:rPr>
        <w:t>2. Если вы уже точно удостоверились, что ваш ребенок принимает наркотики регулярно и является наркозависимым. Не пытайтесь укрыться от проблем, признайте случившееся и продумайте систему целенаправленных действий для лечения и реабилитации наркомана. Если ребенок употребляет наркотики, ему потребуется незамедлительное лечение в специализированном учреждении. В таких центрах работают опытные наркологи, практикующие самые эффективные методы лечения детской наркомании.</w:t>
      </w:r>
    </w:p>
    <w:p w:rsidR="00FC797C" w:rsidRPr="00FC797C" w:rsidRDefault="00FC797C" w:rsidP="00FC797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797C">
        <w:rPr>
          <w:rFonts w:ascii="Times New Roman" w:eastAsia="Times New Roman" w:hAnsi="Times New Roman" w:cs="Times New Roman"/>
          <w:color w:val="000000"/>
          <w:sz w:val="24"/>
          <w:szCs w:val="24"/>
          <w:lang w:eastAsia="ru-RU"/>
        </w:rPr>
        <w:t xml:space="preserve">Родителям следует знать, что лечение и реабилитация </w:t>
      </w:r>
      <w:proofErr w:type="gramStart"/>
      <w:r w:rsidRPr="00FC797C">
        <w:rPr>
          <w:rFonts w:ascii="Times New Roman" w:eastAsia="Times New Roman" w:hAnsi="Times New Roman" w:cs="Times New Roman"/>
          <w:color w:val="000000"/>
          <w:sz w:val="24"/>
          <w:szCs w:val="24"/>
          <w:lang w:eastAsia="ru-RU"/>
        </w:rPr>
        <w:t>наркозависимых</w:t>
      </w:r>
      <w:proofErr w:type="gramEnd"/>
      <w:r w:rsidRPr="00FC797C">
        <w:rPr>
          <w:rFonts w:ascii="Times New Roman" w:eastAsia="Times New Roman" w:hAnsi="Times New Roman" w:cs="Times New Roman"/>
          <w:color w:val="000000"/>
          <w:sz w:val="24"/>
          <w:szCs w:val="24"/>
          <w:lang w:eastAsia="ru-RU"/>
        </w:rPr>
        <w:t xml:space="preserve"> может затянуться не на один год. Поэтому для помощи своим детям им должно хватить любви и </w:t>
      </w:r>
      <w:r w:rsidRPr="00FC797C">
        <w:rPr>
          <w:rFonts w:ascii="Times New Roman" w:eastAsia="Times New Roman" w:hAnsi="Times New Roman" w:cs="Times New Roman"/>
          <w:color w:val="000000"/>
          <w:sz w:val="24"/>
          <w:szCs w:val="24"/>
          <w:lang w:eastAsia="ru-RU"/>
        </w:rPr>
        <w:lastRenderedPageBreak/>
        <w:t>терпения. Этот фактор считается одним из ключевых аспектов успешной реабилитации ребенка, попавшего в зависимость от наркотиков. Эффективность лечения также зависит от настроя самого наркозависимого. Важно, чтобы это была не принудительная терапия, а собственное желание ребенка.</w:t>
      </w:r>
    </w:p>
    <w:p w:rsidR="00FC797C" w:rsidRPr="00FC797C" w:rsidRDefault="00FC797C" w:rsidP="00FC797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797C">
        <w:rPr>
          <w:rFonts w:ascii="Times New Roman" w:eastAsia="Times New Roman" w:hAnsi="Times New Roman" w:cs="Times New Roman"/>
          <w:color w:val="000000"/>
          <w:sz w:val="24"/>
          <w:szCs w:val="24"/>
          <w:lang w:eastAsia="ru-RU"/>
        </w:rPr>
        <w:t>САМОЕ ГЛАВНОЕ – НЕ ПРЕДПРИНИМАТЬ ПОПЫТКИ САМОЛЕЧЕНИЯ!</w:t>
      </w:r>
    </w:p>
    <w:p w:rsidR="00FC797C" w:rsidRPr="00FC797C" w:rsidRDefault="00FC797C" w:rsidP="00FC797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797C">
        <w:rPr>
          <w:rFonts w:ascii="Times New Roman" w:eastAsia="Times New Roman" w:hAnsi="Times New Roman" w:cs="Times New Roman"/>
          <w:color w:val="000000"/>
          <w:sz w:val="24"/>
          <w:szCs w:val="24"/>
          <w:lang w:eastAsia="ru-RU"/>
        </w:rPr>
        <w:t>Этого не стоит делать по нескольким причинам:</w:t>
      </w:r>
    </w:p>
    <w:p w:rsidR="00FC797C" w:rsidRPr="00FC797C" w:rsidRDefault="00FC797C" w:rsidP="00FC797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797C">
        <w:rPr>
          <w:rFonts w:ascii="Times New Roman" w:eastAsia="Times New Roman" w:hAnsi="Times New Roman" w:cs="Times New Roman"/>
          <w:color w:val="000000"/>
          <w:sz w:val="24"/>
          <w:szCs w:val="24"/>
          <w:lang w:eastAsia="ru-RU"/>
        </w:rPr>
        <w:t>Ввиду неэффективности. Вы не сможете круглосуточно контролировать ребенка, полностью защитив его от риска повторного употребления.</w:t>
      </w:r>
    </w:p>
    <w:p w:rsidR="00FC797C" w:rsidRPr="00FC797C" w:rsidRDefault="00FC797C" w:rsidP="00FC797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797C">
        <w:rPr>
          <w:rFonts w:ascii="Times New Roman" w:eastAsia="Times New Roman" w:hAnsi="Times New Roman" w:cs="Times New Roman"/>
          <w:color w:val="000000"/>
          <w:sz w:val="24"/>
          <w:szCs w:val="24"/>
          <w:lang w:eastAsia="ru-RU"/>
        </w:rPr>
        <w:t>Ввиду сильной физической и психологической зависимости. Наркоманы не осознают того, что у них есть серьезные неприятности.</w:t>
      </w:r>
    </w:p>
    <w:p w:rsidR="00FC797C" w:rsidRPr="00FC797C" w:rsidRDefault="00FC797C" w:rsidP="00FC797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797C">
        <w:rPr>
          <w:rFonts w:ascii="Times New Roman" w:eastAsia="Times New Roman" w:hAnsi="Times New Roman" w:cs="Times New Roman"/>
          <w:color w:val="000000"/>
          <w:sz w:val="24"/>
          <w:szCs w:val="24"/>
          <w:lang w:eastAsia="ru-RU"/>
        </w:rPr>
        <w:t>Ввиду риска разрушить отношения. Подростковый возраст – непростой жизненный период, во время которого авторитет родителей практически исчезает. Если вы будете что-либо запрещать, дети будут делать вам это назло.</w:t>
      </w:r>
    </w:p>
    <w:p w:rsidR="00FC797C" w:rsidRPr="00FC797C" w:rsidRDefault="00FC797C" w:rsidP="00FC797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C797C">
        <w:rPr>
          <w:rFonts w:ascii="Times New Roman" w:eastAsia="Times New Roman" w:hAnsi="Times New Roman" w:cs="Times New Roman"/>
          <w:color w:val="000000"/>
          <w:sz w:val="24"/>
          <w:szCs w:val="24"/>
          <w:lang w:eastAsia="ru-RU"/>
        </w:rPr>
        <w:t>Единственное разумное решение – профессиональная медицинская помощь и комплексная программа реабилитации.</w:t>
      </w:r>
    </w:p>
    <w:p w:rsidR="005717AD" w:rsidRPr="00FC797C" w:rsidRDefault="005717AD">
      <w:pPr>
        <w:rPr>
          <w:rFonts w:ascii="Times New Roman" w:hAnsi="Times New Roman" w:cs="Times New Roman"/>
          <w:sz w:val="24"/>
          <w:szCs w:val="24"/>
        </w:rPr>
      </w:pPr>
    </w:p>
    <w:sectPr w:rsidR="005717AD" w:rsidRPr="00FC79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14F"/>
    <w:rsid w:val="005717AD"/>
    <w:rsid w:val="007D73D8"/>
    <w:rsid w:val="00CA114F"/>
    <w:rsid w:val="00FC7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79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79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79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79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1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rcn-avis.ru/images/remote/http--riabir.ru-wp-content-uploads-2016-02-Net-narkotikam.jpe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3145</Characters>
  <Application>Microsoft Office Word</Application>
  <DocSecurity>0</DocSecurity>
  <Lines>26</Lines>
  <Paragraphs>7</Paragraphs>
  <ScaleCrop>false</ScaleCrop>
  <Company>HP</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Prich-1</dc:creator>
  <cp:keywords/>
  <dc:description/>
  <cp:lastModifiedBy>Prich-1</cp:lastModifiedBy>
  <cp:revision>2</cp:revision>
  <dcterms:created xsi:type="dcterms:W3CDTF">2022-02-02T19:45:00Z</dcterms:created>
  <dcterms:modified xsi:type="dcterms:W3CDTF">2022-02-02T19:46:00Z</dcterms:modified>
</cp:coreProperties>
</file>