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A1" w:rsidRDefault="00F46CA1"/>
    <w:tbl>
      <w:tblPr>
        <w:tblpPr w:leftFromText="180" w:rightFromText="180" w:vertAnchor="text" w:horzAnchor="margin" w:tblpXSpec="center" w:tblpY="-1509"/>
        <w:tblW w:w="16758" w:type="dxa"/>
        <w:tblLook w:val="01E0"/>
      </w:tblPr>
      <w:tblGrid>
        <w:gridCol w:w="15806"/>
        <w:gridCol w:w="969"/>
      </w:tblGrid>
      <w:tr w:rsidR="00597C36" w:rsidRPr="00F365B2" w:rsidTr="0031041D">
        <w:trPr>
          <w:trHeight w:val="26"/>
        </w:trPr>
        <w:tc>
          <w:tcPr>
            <w:tcW w:w="15803" w:type="dxa"/>
          </w:tcPr>
          <w:tbl>
            <w:tblPr>
              <w:tblpPr w:leftFromText="180" w:rightFromText="180" w:vertAnchor="text" w:horzAnchor="margin" w:tblpY="-229"/>
              <w:tblOverlap w:val="never"/>
              <w:tblW w:w="15590" w:type="dxa"/>
              <w:tblLook w:val="01E0"/>
            </w:tblPr>
            <w:tblGrid>
              <w:gridCol w:w="7817"/>
              <w:gridCol w:w="7773"/>
            </w:tblGrid>
            <w:tr w:rsidR="00597C36" w:rsidRPr="00F365B2" w:rsidTr="0031041D">
              <w:trPr>
                <w:trHeight w:val="12"/>
              </w:trPr>
              <w:tc>
                <w:tcPr>
                  <w:tcW w:w="7817" w:type="dxa"/>
                </w:tcPr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>Российская Федерация</w:t>
                  </w:r>
                </w:p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>министерство труда и социальной защиты  населения Ставропольского края</w:t>
                  </w:r>
                </w:p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      </w:r>
                </w:p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 xml:space="preserve">356630, Россия, Ставропольский край, Ипатовский район, </w:t>
                  </w:r>
                  <w:proofErr w:type="gramStart"/>
                  <w:r w:rsidRPr="00F365B2">
                    <w:rPr>
                      <w:b/>
                      <w:sz w:val="22"/>
                    </w:rPr>
                    <w:t>г</w:t>
                  </w:r>
                  <w:proofErr w:type="gramEnd"/>
                  <w:r w:rsidRPr="00F365B2">
                    <w:rPr>
                      <w:b/>
                      <w:sz w:val="22"/>
                    </w:rPr>
                    <w:t>. Ипатово, ул. Степная, 7, тел.: (865-42) 5-86-40; 2-29-61,</w:t>
                  </w:r>
                </w:p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>факс (865-42) 5-86-40</w:t>
                  </w:r>
                  <w:r>
                    <w:rPr>
                      <w:b/>
                    </w:rPr>
                    <w:t xml:space="preserve">     </w:t>
                  </w:r>
                  <w:r w:rsidRPr="00F365B2">
                    <w:rPr>
                      <w:b/>
                      <w:sz w:val="22"/>
                      <w:lang w:val="en-US"/>
                    </w:rPr>
                    <w:t>srcn</w:t>
                  </w:r>
                  <w:r w:rsidRPr="00F365B2">
                    <w:rPr>
                      <w:b/>
                      <w:sz w:val="22"/>
                    </w:rPr>
                    <w:t>06@</w:t>
                  </w:r>
                  <w:r w:rsidRPr="00F365B2">
                    <w:rPr>
                      <w:b/>
                      <w:sz w:val="22"/>
                      <w:lang w:val="en-US"/>
                    </w:rPr>
                    <w:t>minsoc</w:t>
                  </w:r>
                  <w:r w:rsidRPr="00F365B2">
                    <w:rPr>
                      <w:b/>
                      <w:sz w:val="22"/>
                    </w:rPr>
                    <w:t>26.</w:t>
                  </w:r>
                  <w:r w:rsidRPr="00F365B2">
                    <w:rPr>
                      <w:b/>
                      <w:sz w:val="22"/>
                      <w:lang w:val="en-US"/>
                    </w:rPr>
                    <w:t>ru</w:t>
                  </w:r>
                </w:p>
                <w:p w:rsidR="00597C36" w:rsidRPr="00F365B2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 xml:space="preserve">№____ </w:t>
                  </w:r>
                  <w:proofErr w:type="spellStart"/>
                  <w:r w:rsidRPr="00F365B2">
                    <w:rPr>
                      <w:b/>
                      <w:sz w:val="22"/>
                    </w:rPr>
                    <w:t>__от</w:t>
                  </w:r>
                  <w:proofErr w:type="spellEnd"/>
                  <w:r w:rsidRPr="00F365B2">
                    <w:rPr>
                      <w:b/>
                      <w:sz w:val="22"/>
                    </w:rPr>
                    <w:t xml:space="preserve"> «_</w:t>
                  </w:r>
                  <w:r>
                    <w:rPr>
                      <w:b/>
                      <w:sz w:val="22"/>
                    </w:rPr>
                    <w:t>2</w:t>
                  </w:r>
                  <w:r w:rsidR="00F72206">
                    <w:rPr>
                      <w:b/>
                      <w:sz w:val="22"/>
                    </w:rPr>
                    <w:t>5</w:t>
                  </w:r>
                  <w:r w:rsidRPr="00F365B2">
                    <w:rPr>
                      <w:b/>
                      <w:sz w:val="22"/>
                      <w:u w:val="single"/>
                    </w:rPr>
                    <w:t xml:space="preserve">   </w:t>
                  </w:r>
                  <w:r w:rsidRPr="00F365B2">
                    <w:rPr>
                      <w:b/>
                      <w:sz w:val="22"/>
                    </w:rPr>
                    <w:t xml:space="preserve">_»__ </w:t>
                  </w:r>
                  <w:r w:rsidR="00F72206">
                    <w:rPr>
                      <w:b/>
                      <w:sz w:val="22"/>
                    </w:rPr>
                    <w:t>12___2017</w:t>
                  </w:r>
                  <w:r w:rsidRPr="00F365B2">
                    <w:rPr>
                      <w:b/>
                      <w:sz w:val="22"/>
                    </w:rPr>
                    <w:t>г</w:t>
                  </w:r>
                </w:p>
                <w:p w:rsidR="00597C36" w:rsidRPr="0012450A" w:rsidRDefault="00597C36" w:rsidP="0031041D">
                  <w:pPr>
                    <w:jc w:val="center"/>
                    <w:rPr>
                      <w:b/>
                    </w:rPr>
                  </w:pPr>
                  <w:r w:rsidRPr="00F365B2">
                    <w:rPr>
                      <w:b/>
                      <w:sz w:val="22"/>
                    </w:rPr>
                    <w:t>на  №</w:t>
                  </w:r>
                  <w:proofErr w:type="spellStart"/>
                  <w:r w:rsidRPr="00F365B2">
                    <w:rPr>
                      <w:b/>
                      <w:sz w:val="22"/>
                    </w:rPr>
                    <w:t>_____от</w:t>
                  </w:r>
                  <w:proofErr w:type="spellEnd"/>
                  <w:r w:rsidRPr="00F365B2">
                    <w:rPr>
                      <w:b/>
                      <w:sz w:val="22"/>
                    </w:rPr>
                    <w:t xml:space="preserve"> «___»_______20______г.</w:t>
                  </w:r>
                </w:p>
              </w:tc>
              <w:tc>
                <w:tcPr>
                  <w:tcW w:w="7773" w:type="dxa"/>
                </w:tcPr>
                <w:p w:rsidR="00597C36" w:rsidRPr="00F365B2" w:rsidRDefault="00597C36" w:rsidP="0031041D">
                  <w:pPr>
                    <w:ind w:left="753"/>
                    <w:rPr>
                      <w:bCs/>
                      <w:iCs/>
                    </w:rPr>
                  </w:pPr>
                </w:p>
                <w:p w:rsidR="00597C36" w:rsidRPr="00F365B2" w:rsidRDefault="00597C36" w:rsidP="0031041D">
                  <w:pPr>
                    <w:ind w:left="753"/>
                    <w:rPr>
                      <w:bCs/>
                      <w:iCs/>
                    </w:rPr>
                  </w:pPr>
                </w:p>
                <w:p w:rsidR="00597C36" w:rsidRPr="00F365B2" w:rsidRDefault="00597C36" w:rsidP="0031041D">
                  <w:pPr>
                    <w:ind w:left="753"/>
                    <w:rPr>
                      <w:bCs/>
                      <w:iCs/>
                    </w:rPr>
                  </w:pPr>
                </w:p>
                <w:p w:rsidR="00597C36" w:rsidRPr="00F365B2" w:rsidRDefault="00597C36" w:rsidP="0031041D">
                  <w:pPr>
                    <w:ind w:left="753"/>
                    <w:rPr>
                      <w:bCs/>
                      <w:iCs/>
                    </w:rPr>
                  </w:pPr>
                </w:p>
                <w:p w:rsidR="00597C36" w:rsidRDefault="00597C36" w:rsidP="0031041D">
                  <w:pPr>
                    <w:ind w:left="753"/>
                    <w:rPr>
                      <w:bCs/>
                      <w:iCs/>
                    </w:rPr>
                  </w:pPr>
                  <w:r w:rsidRPr="00F365B2">
                    <w:rPr>
                      <w:bCs/>
                      <w:iCs/>
                      <w:sz w:val="22"/>
                    </w:rPr>
                    <w:t xml:space="preserve"> </w:t>
                  </w:r>
                  <w:r>
                    <w:rPr>
                      <w:bCs/>
                      <w:iCs/>
                      <w:sz w:val="22"/>
                    </w:rPr>
                    <w:t>Министерство труда и социальной защиты населения Ставропольского края</w:t>
                  </w:r>
                </w:p>
                <w:p w:rsidR="00597C36" w:rsidRDefault="00597C36" w:rsidP="0031041D">
                  <w:pPr>
                    <w:ind w:left="753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  <w:sz w:val="22"/>
                    </w:rPr>
                    <w:t xml:space="preserve">Отдел социальной поддержки семьи и детей </w:t>
                  </w:r>
                </w:p>
                <w:p w:rsidR="00597C36" w:rsidRDefault="00597C36" w:rsidP="0031041D">
                  <w:pPr>
                    <w:ind w:left="753"/>
                    <w:rPr>
                      <w:bCs/>
                      <w:iCs/>
                    </w:rPr>
                  </w:pPr>
                </w:p>
                <w:p w:rsidR="00597C36" w:rsidRPr="00F365B2" w:rsidRDefault="00597C36" w:rsidP="0031041D">
                  <w:pPr>
                    <w:ind w:left="753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          </w:t>
                  </w:r>
                </w:p>
              </w:tc>
            </w:tr>
          </w:tbl>
          <w:p w:rsidR="00597C36" w:rsidRPr="0012450A" w:rsidRDefault="00597C36" w:rsidP="0031041D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597C36" w:rsidRPr="0012450A" w:rsidRDefault="00597C36" w:rsidP="0031041D">
            <w:pPr>
              <w:rPr>
                <w:b/>
              </w:rPr>
            </w:pPr>
          </w:p>
        </w:tc>
        <w:tc>
          <w:tcPr>
            <w:tcW w:w="955" w:type="dxa"/>
          </w:tcPr>
          <w:p w:rsidR="00597C36" w:rsidRPr="00F365B2" w:rsidRDefault="00597C36" w:rsidP="0031041D">
            <w:pPr>
              <w:ind w:left="753"/>
              <w:rPr>
                <w:bCs/>
                <w:iCs/>
              </w:rPr>
            </w:pPr>
          </w:p>
          <w:p w:rsidR="00597C36" w:rsidRPr="00F365B2" w:rsidRDefault="00597C36" w:rsidP="0031041D">
            <w:pPr>
              <w:ind w:left="753"/>
              <w:rPr>
                <w:bCs/>
                <w:iCs/>
              </w:rPr>
            </w:pPr>
          </w:p>
          <w:p w:rsidR="00597C36" w:rsidRDefault="00597C36" w:rsidP="0031041D">
            <w:pPr>
              <w:ind w:left="753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:rsidR="00597C36" w:rsidRPr="00F365B2" w:rsidRDefault="00597C36" w:rsidP="0031041D">
            <w:pPr>
              <w:ind w:left="753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</w:t>
            </w:r>
          </w:p>
        </w:tc>
      </w:tr>
    </w:tbl>
    <w:p w:rsidR="00597C36" w:rsidRPr="002B6F3B" w:rsidRDefault="00597C36" w:rsidP="00597C36">
      <w:pPr>
        <w:jc w:val="center"/>
        <w:rPr>
          <w:b/>
        </w:rPr>
      </w:pPr>
      <w:r w:rsidRPr="002B6F3B">
        <w:rPr>
          <w:b/>
        </w:rPr>
        <w:t>Сведения о получателях социальных услуг в ГКУСО «</w:t>
      </w:r>
      <w:r>
        <w:rPr>
          <w:b/>
        </w:rPr>
        <w:t xml:space="preserve">Ипатовский СРЦН «Причал» за  </w:t>
      </w:r>
      <w:r w:rsidR="00F72206">
        <w:rPr>
          <w:b/>
        </w:rPr>
        <w:t xml:space="preserve"> 2017</w:t>
      </w:r>
      <w:r w:rsidRPr="002B6F3B">
        <w:rPr>
          <w:b/>
        </w:rPr>
        <w:t>г.</w:t>
      </w:r>
    </w:p>
    <w:tbl>
      <w:tblPr>
        <w:tblStyle w:val="a3"/>
        <w:tblpPr w:leftFromText="180" w:rightFromText="180" w:vertAnchor="page" w:horzAnchor="margin" w:tblpY="3965"/>
        <w:tblW w:w="13887" w:type="dxa"/>
        <w:tblLayout w:type="fixed"/>
        <w:tblLook w:val="04A0"/>
      </w:tblPr>
      <w:tblGrid>
        <w:gridCol w:w="822"/>
        <w:gridCol w:w="2053"/>
        <w:gridCol w:w="1369"/>
        <w:gridCol w:w="1370"/>
        <w:gridCol w:w="1506"/>
        <w:gridCol w:w="2053"/>
        <w:gridCol w:w="1643"/>
        <w:gridCol w:w="959"/>
        <w:gridCol w:w="1095"/>
        <w:gridCol w:w="1017"/>
      </w:tblGrid>
      <w:tr w:rsidR="00F72206" w:rsidTr="00F72206">
        <w:trPr>
          <w:trHeight w:val="307"/>
        </w:trPr>
        <w:tc>
          <w:tcPr>
            <w:tcW w:w="822" w:type="dxa"/>
            <w:vMerge w:val="restart"/>
            <w:textDirection w:val="btLr"/>
          </w:tcPr>
          <w:p w:rsidR="00F72206" w:rsidRPr="00E1092A" w:rsidRDefault="00F72206" w:rsidP="0031041D">
            <w:pPr>
              <w:ind w:left="113" w:right="113"/>
              <w:jc w:val="both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Численность получателей социальных услуг (чел)</w:t>
            </w:r>
          </w:p>
          <w:p w:rsidR="00F72206" w:rsidRPr="00E1092A" w:rsidRDefault="00F72206" w:rsidP="0031041D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F72206" w:rsidRDefault="00F72206" w:rsidP="0031041D">
            <w:pPr>
              <w:ind w:left="113" w:right="113"/>
            </w:pPr>
          </w:p>
          <w:p w:rsidR="00F72206" w:rsidRDefault="00F72206" w:rsidP="0031041D">
            <w:pPr>
              <w:ind w:left="113" w:right="113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  <w:p w:rsidR="00F72206" w:rsidRDefault="00F72206" w:rsidP="0031041D">
            <w:pPr>
              <w:ind w:left="113" w:right="113"/>
              <w:jc w:val="center"/>
            </w:pPr>
          </w:p>
        </w:tc>
        <w:tc>
          <w:tcPr>
            <w:tcW w:w="12048" w:type="dxa"/>
            <w:gridSpan w:val="8"/>
          </w:tcPr>
          <w:p w:rsidR="00F72206" w:rsidRDefault="00F72206" w:rsidP="0031041D">
            <w:pPr>
              <w:jc w:val="center"/>
            </w:pPr>
            <w:r>
              <w:t xml:space="preserve">Обстоятельства в </w:t>
            </w:r>
            <w:proofErr w:type="gramStart"/>
            <w:r>
              <w:t>связи</w:t>
            </w:r>
            <w:proofErr w:type="gramEnd"/>
            <w:r>
              <w:t xml:space="preserve"> с которыми граждане признаны нуждающимися в социальном обслуживании (чел)</w:t>
            </w:r>
          </w:p>
        </w:tc>
        <w:tc>
          <w:tcPr>
            <w:tcW w:w="1017" w:type="dxa"/>
            <w:vMerge w:val="restart"/>
            <w:textDirection w:val="btLr"/>
          </w:tcPr>
          <w:p w:rsidR="00F72206" w:rsidRDefault="00F72206" w:rsidP="0031041D">
            <w:pPr>
              <w:ind w:left="113" w:right="113"/>
            </w:pPr>
            <w:r w:rsidRPr="00E1092A">
              <w:rPr>
                <w:sz w:val="24"/>
                <w:szCs w:val="24"/>
              </w:rPr>
              <w:t>Получатели социальных услуг на основе договоров и социальных программ</w:t>
            </w:r>
            <w:r>
              <w:t xml:space="preserve">       </w:t>
            </w:r>
          </w:p>
        </w:tc>
      </w:tr>
      <w:tr w:rsidR="00F72206" w:rsidTr="00F72206">
        <w:trPr>
          <w:cantSplit/>
          <w:trHeight w:val="4876"/>
        </w:trPr>
        <w:tc>
          <w:tcPr>
            <w:tcW w:w="822" w:type="dxa"/>
            <w:vMerge/>
          </w:tcPr>
          <w:p w:rsidR="00F72206" w:rsidRDefault="00F72206" w:rsidP="0031041D">
            <w:pPr>
              <w:jc w:val="center"/>
            </w:pPr>
          </w:p>
        </w:tc>
        <w:tc>
          <w:tcPr>
            <w:tcW w:w="2053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Полная ил</w:t>
            </w:r>
            <w:r>
              <w:rPr>
                <w:sz w:val="24"/>
                <w:szCs w:val="24"/>
              </w:rPr>
              <w:t>и</w:t>
            </w:r>
            <w:r w:rsidRPr="00E1092A">
              <w:rPr>
                <w:sz w:val="24"/>
                <w:szCs w:val="24"/>
              </w:rPr>
              <w:t xml:space="preserve"> частичная утрата способности или возможности осуществлять самообслуживание, самостоятельно передвигаться обеспечивать основные жизненные потребности в силу болезни, травмы, возраста или наличия инвалидности</w:t>
            </w:r>
          </w:p>
        </w:tc>
        <w:tc>
          <w:tcPr>
            <w:tcW w:w="1369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Наличие в семье инвалида, 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370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Наличие ребенка или дете</w:t>
            </w:r>
            <w:proofErr w:type="gramStart"/>
            <w:r w:rsidRPr="00E1092A">
              <w:rPr>
                <w:sz w:val="24"/>
                <w:szCs w:val="24"/>
              </w:rPr>
              <w:t>й(</w:t>
            </w:r>
            <w:proofErr w:type="gramEnd"/>
            <w:r w:rsidRPr="00E1092A">
              <w:rPr>
                <w:sz w:val="24"/>
                <w:szCs w:val="24"/>
              </w:rPr>
              <w:t xml:space="preserve"> в том числе 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506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Отсутствие возможности обеспечения уход</w:t>
            </w:r>
            <w:proofErr w:type="gramStart"/>
            <w:r w:rsidRPr="00E1092A">
              <w:rPr>
                <w:sz w:val="24"/>
                <w:szCs w:val="24"/>
              </w:rPr>
              <w:t>а(</w:t>
            </w:r>
            <w:proofErr w:type="gramEnd"/>
            <w:r w:rsidRPr="00E1092A">
              <w:rPr>
                <w:sz w:val="24"/>
                <w:szCs w:val="24"/>
              </w:rPr>
              <w:t xml:space="preserve"> 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2053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Наличие внутрисемейного конфликта, в том числе с лицами с наркотической или алкогольной зависимостью, лицами имеющими пристрастие к азартным играм, лицами, страдающими психическими заболеваниями, наличие насилия в семье.</w:t>
            </w:r>
          </w:p>
        </w:tc>
        <w:tc>
          <w:tcPr>
            <w:tcW w:w="1643" w:type="dxa"/>
            <w:textDirection w:val="btLr"/>
          </w:tcPr>
          <w:p w:rsidR="00F72206" w:rsidRPr="00E1092A" w:rsidRDefault="00F72206" w:rsidP="0031041D">
            <w:pPr>
              <w:ind w:left="113" w:right="113"/>
              <w:rPr>
                <w:sz w:val="24"/>
                <w:szCs w:val="24"/>
              </w:rPr>
            </w:pPr>
            <w:r w:rsidRPr="00E1092A">
              <w:rPr>
                <w:sz w:val="24"/>
                <w:szCs w:val="24"/>
              </w:rPr>
              <w:t>Отсутствие определенного места жительства, в том числе у лица, не достигшего возраста 23 лет, и завершившего пребывание в организации для детей сирот и детей, оставшихся без попечения родителей</w:t>
            </w:r>
          </w:p>
        </w:tc>
        <w:tc>
          <w:tcPr>
            <w:tcW w:w="959" w:type="dxa"/>
            <w:textDirection w:val="btLr"/>
          </w:tcPr>
          <w:p w:rsidR="00F72206" w:rsidRDefault="00F72206" w:rsidP="0031041D">
            <w:pPr>
              <w:ind w:left="113" w:right="113"/>
            </w:pPr>
            <w:r w:rsidRPr="00E1092A">
              <w:rPr>
                <w:sz w:val="24"/>
                <w:szCs w:val="24"/>
              </w:rPr>
              <w:t>Отсутствие работы и сре</w:t>
            </w:r>
            <w:proofErr w:type="gramStart"/>
            <w:r w:rsidRPr="00E1092A">
              <w:rPr>
                <w:sz w:val="24"/>
                <w:szCs w:val="24"/>
              </w:rPr>
              <w:t xml:space="preserve">дств </w:t>
            </w:r>
            <w:r>
              <w:rPr>
                <w:sz w:val="24"/>
                <w:szCs w:val="24"/>
              </w:rPr>
              <w:t xml:space="preserve"> </w:t>
            </w:r>
            <w:r w:rsidRPr="00E1092A">
              <w:rPr>
                <w:sz w:val="24"/>
                <w:szCs w:val="24"/>
              </w:rPr>
              <w:t>к с</w:t>
            </w:r>
            <w:proofErr w:type="gramEnd"/>
            <w:r w:rsidRPr="00E1092A">
              <w:rPr>
                <w:sz w:val="24"/>
                <w:szCs w:val="24"/>
              </w:rPr>
              <w:t>уществованию</w:t>
            </w:r>
          </w:p>
        </w:tc>
        <w:tc>
          <w:tcPr>
            <w:tcW w:w="1095" w:type="dxa"/>
            <w:textDirection w:val="btLr"/>
          </w:tcPr>
          <w:p w:rsidR="00F72206" w:rsidRDefault="00F72206" w:rsidP="0031041D">
            <w:pPr>
              <w:ind w:left="113" w:right="113"/>
            </w:pPr>
            <w:r w:rsidRPr="00E1092A">
              <w:rPr>
                <w:sz w:val="24"/>
                <w:szCs w:val="24"/>
              </w:rPr>
              <w:t>Иные обстоятельства в соответствии с нормативными и правовыми актами Ставропольского края.</w:t>
            </w:r>
          </w:p>
        </w:tc>
        <w:tc>
          <w:tcPr>
            <w:tcW w:w="1017" w:type="dxa"/>
            <w:vMerge/>
            <w:textDirection w:val="btLr"/>
          </w:tcPr>
          <w:p w:rsidR="00F72206" w:rsidRDefault="00F72206" w:rsidP="0031041D">
            <w:pPr>
              <w:jc w:val="center"/>
            </w:pPr>
          </w:p>
        </w:tc>
      </w:tr>
      <w:tr w:rsidR="00F72206" w:rsidRPr="00AE0B64" w:rsidTr="00F72206">
        <w:trPr>
          <w:cantSplit/>
          <w:trHeight w:val="281"/>
        </w:trPr>
        <w:tc>
          <w:tcPr>
            <w:tcW w:w="822" w:type="dxa"/>
          </w:tcPr>
          <w:p w:rsidR="00F72206" w:rsidRDefault="002152AE" w:rsidP="003003E8">
            <w:pPr>
              <w:jc w:val="center"/>
              <w:rPr>
                <w:b/>
              </w:rPr>
            </w:pPr>
            <w:r>
              <w:rPr>
                <w:b/>
              </w:rPr>
              <w:t>608</w:t>
            </w:r>
            <w:r w:rsidR="00F72206">
              <w:rPr>
                <w:b/>
              </w:rPr>
              <w:t xml:space="preserve"> </w:t>
            </w:r>
            <w:r w:rsidR="003003E8">
              <w:rPr>
                <w:b/>
              </w:rPr>
              <w:t xml:space="preserve"> </w:t>
            </w:r>
          </w:p>
        </w:tc>
        <w:tc>
          <w:tcPr>
            <w:tcW w:w="2053" w:type="dxa"/>
          </w:tcPr>
          <w:p w:rsidR="00F72206" w:rsidRDefault="00F72206" w:rsidP="003104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9" w:type="dxa"/>
          </w:tcPr>
          <w:p w:rsidR="00F72206" w:rsidRDefault="00F72206" w:rsidP="003104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0" w:type="dxa"/>
          </w:tcPr>
          <w:p w:rsidR="00F72206" w:rsidRDefault="00236283" w:rsidP="0031041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506" w:type="dxa"/>
          </w:tcPr>
          <w:p w:rsidR="00F72206" w:rsidRDefault="00F72206" w:rsidP="003104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3" w:type="dxa"/>
          </w:tcPr>
          <w:p w:rsidR="00F72206" w:rsidRDefault="00F72206" w:rsidP="0031041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3" w:type="dxa"/>
          </w:tcPr>
          <w:p w:rsidR="00F72206" w:rsidRDefault="00F72206" w:rsidP="0031041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9" w:type="dxa"/>
          </w:tcPr>
          <w:p w:rsidR="00F72206" w:rsidRDefault="002152AE" w:rsidP="0031041D">
            <w:pPr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1095" w:type="dxa"/>
          </w:tcPr>
          <w:p w:rsidR="00F72206" w:rsidRDefault="002152AE" w:rsidP="0031041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36283">
              <w:rPr>
                <w:b/>
              </w:rPr>
              <w:t>508</w:t>
            </w:r>
          </w:p>
        </w:tc>
        <w:tc>
          <w:tcPr>
            <w:tcW w:w="1017" w:type="dxa"/>
          </w:tcPr>
          <w:p w:rsidR="00F72206" w:rsidRDefault="00F72206" w:rsidP="002152A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152AE">
              <w:rPr>
                <w:b/>
              </w:rPr>
              <w:t xml:space="preserve"> 570</w:t>
            </w:r>
          </w:p>
        </w:tc>
      </w:tr>
    </w:tbl>
    <w:p w:rsidR="00597C36" w:rsidRDefault="00597C36" w:rsidP="00597C36">
      <w:r>
        <w:t xml:space="preserve"> </w:t>
      </w:r>
    </w:p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F72206" w:rsidRDefault="00F72206"/>
    <w:p w:rsidR="00597C36" w:rsidRDefault="00597C36">
      <w:r>
        <w:t xml:space="preserve">Директор ГКУСО «Ипатовский СРЦН «Причал»                 </w:t>
      </w:r>
      <w:r w:rsidR="00522FCE">
        <w:t xml:space="preserve">        </w:t>
      </w:r>
      <w:r>
        <w:t xml:space="preserve">  Г.В.Годило</w:t>
      </w:r>
    </w:p>
    <w:sectPr w:rsidR="00597C36" w:rsidSect="002D34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4E3"/>
    <w:rsid w:val="00032D38"/>
    <w:rsid w:val="00080A3C"/>
    <w:rsid w:val="000F4D1E"/>
    <w:rsid w:val="000F787D"/>
    <w:rsid w:val="001E07B4"/>
    <w:rsid w:val="001E099F"/>
    <w:rsid w:val="002152AE"/>
    <w:rsid w:val="00236283"/>
    <w:rsid w:val="002D34E3"/>
    <w:rsid w:val="002D468B"/>
    <w:rsid w:val="003003E8"/>
    <w:rsid w:val="00373B35"/>
    <w:rsid w:val="00487E6D"/>
    <w:rsid w:val="00496129"/>
    <w:rsid w:val="00507555"/>
    <w:rsid w:val="00516C2B"/>
    <w:rsid w:val="00522FCE"/>
    <w:rsid w:val="00551B42"/>
    <w:rsid w:val="005764DE"/>
    <w:rsid w:val="00597C36"/>
    <w:rsid w:val="005C3609"/>
    <w:rsid w:val="005E1CD3"/>
    <w:rsid w:val="005E5CF4"/>
    <w:rsid w:val="005F1D3D"/>
    <w:rsid w:val="0062554E"/>
    <w:rsid w:val="006272A6"/>
    <w:rsid w:val="00643E6F"/>
    <w:rsid w:val="00716837"/>
    <w:rsid w:val="00747A9A"/>
    <w:rsid w:val="00766114"/>
    <w:rsid w:val="007C42E2"/>
    <w:rsid w:val="00806AD8"/>
    <w:rsid w:val="0088056E"/>
    <w:rsid w:val="00883639"/>
    <w:rsid w:val="008E43A2"/>
    <w:rsid w:val="008F2026"/>
    <w:rsid w:val="00922AE8"/>
    <w:rsid w:val="0096354D"/>
    <w:rsid w:val="009A5E7A"/>
    <w:rsid w:val="00A64116"/>
    <w:rsid w:val="00AD07D9"/>
    <w:rsid w:val="00AD7964"/>
    <w:rsid w:val="00B73107"/>
    <w:rsid w:val="00BA527B"/>
    <w:rsid w:val="00D15429"/>
    <w:rsid w:val="00D57868"/>
    <w:rsid w:val="00D71867"/>
    <w:rsid w:val="00D90157"/>
    <w:rsid w:val="00DC0F39"/>
    <w:rsid w:val="00DD1CD1"/>
    <w:rsid w:val="00E27E25"/>
    <w:rsid w:val="00E62F88"/>
    <w:rsid w:val="00E81982"/>
    <w:rsid w:val="00EC56F3"/>
    <w:rsid w:val="00EC5F6F"/>
    <w:rsid w:val="00F00881"/>
    <w:rsid w:val="00F46CA1"/>
    <w:rsid w:val="00F659FD"/>
    <w:rsid w:val="00F72206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2017-12-19T10:48:00Z</cp:lastPrinted>
  <dcterms:created xsi:type="dcterms:W3CDTF">2016-09-23T15:51:00Z</dcterms:created>
  <dcterms:modified xsi:type="dcterms:W3CDTF">2017-12-19T10:48:00Z</dcterms:modified>
</cp:coreProperties>
</file>