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4D" w:rsidRDefault="007A734D" w:rsidP="007A734D">
      <w:pPr>
        <w:spacing w:before="240" w:after="120" w:line="3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8"/>
          <w:szCs w:val="28"/>
          <w:shd w:val="clear" w:color="auto" w:fill="FFFFFF"/>
          <w:lang w:eastAsia="ru-RU"/>
        </w:rPr>
        <w:t>КОНСУЛЬТАЦИЯ</w:t>
      </w:r>
    </w:p>
    <w:p w:rsidR="004319DF" w:rsidRPr="007A734D" w:rsidRDefault="007A734D" w:rsidP="007A734D">
      <w:pPr>
        <w:spacing w:before="240" w:after="120" w:line="3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8"/>
          <w:szCs w:val="28"/>
          <w:shd w:val="clear" w:color="auto" w:fill="FFFFFF"/>
          <w:lang w:eastAsia="ru-RU"/>
        </w:rPr>
        <w:t>«</w:t>
      </w:r>
      <w:r w:rsidR="004319DF" w:rsidRPr="007A734D"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8"/>
          <w:szCs w:val="28"/>
          <w:shd w:val="clear" w:color="auto" w:fill="FFFFFF"/>
          <w:lang w:eastAsia="ru-RU"/>
        </w:rPr>
        <w:t>Влияние конфликтов в семье на ребенка</w:t>
      </w:r>
      <w:r>
        <w:rPr>
          <w:rFonts w:ascii="Times New Roman" w:eastAsia="Times New Roman" w:hAnsi="Times New Roman" w:cs="Times New Roman"/>
          <w:b/>
          <w:bCs/>
          <w:iCs/>
          <w:color w:val="01841B"/>
          <w:kern w:val="36"/>
          <w:sz w:val="28"/>
          <w:szCs w:val="28"/>
          <w:shd w:val="clear" w:color="auto" w:fill="FFFFFF"/>
          <w:lang w:eastAsia="ru-RU"/>
        </w:rPr>
        <w:t>»</w:t>
      </w:r>
    </w:p>
    <w:p w:rsidR="007A734D" w:rsidRPr="007A734D" w:rsidRDefault="004319DF" w:rsidP="007A734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FFFFFF"/>
          <w:sz w:val="28"/>
          <w:szCs w:val="28"/>
          <w:lang w:eastAsia="ru-RU"/>
        </w:rPr>
      </w:pPr>
      <w:r w:rsidRPr="007A734D">
        <w:rPr>
          <w:rFonts w:ascii="Times New Roman" w:eastAsia="Times New Roman" w:hAnsi="Times New Roman" w:cs="Times New Roman"/>
          <w:b/>
          <w:bCs/>
          <w:iCs/>
          <w:color w:val="FFFFFF"/>
          <w:sz w:val="28"/>
          <w:szCs w:val="28"/>
          <w:lang w:eastAsia="ru-RU"/>
        </w:rPr>
        <w:t>План</w:t>
      </w:r>
    </w:p>
    <w:p w:rsidR="004319DF" w:rsidRPr="007A734D" w:rsidRDefault="007A734D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ab/>
      </w:r>
      <w:r w:rsidR="004319DF"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Конфликты – это всегда неприятности, испорченное настроение и «истрепанные» нервы. Если даже кто-то попал в «зону конфликта», это уже является стрессом для его сознания, не говоря уже о детях и их ранимости.</w:t>
      </w:r>
    </w:p>
    <w:p w:rsidR="004319DF" w:rsidRPr="007A734D" w:rsidRDefault="004319DF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В любой семье, даже благополучной, случаются ссоры между родителями. Но мало кто задумывается о том, как такие ситуации влияют на детей, которые становятся невольными свидетелями происходящего. Несмотря на то, что ссоры – это нормальное явление, необходимо помнить, что надо сдерживаться от буйства чувств и контролировать ситуацию. Если одни супруги способны конструктивно направлять энергетику конфликта, без особых придирок и претензий к оппоненту и пытаясь идти на компромисс, то другие, наоборот – пытаются разрушить ситуацию еще больше и провоцируют супруга.</w:t>
      </w:r>
    </w:p>
    <w:p w:rsidR="004319DF" w:rsidRPr="007A734D" w:rsidRDefault="007A734D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ab/>
      </w:r>
      <w:r w:rsidR="004319DF"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К большому сожалению, при возникновении конфликтных ситуаций между взрослыми больше всех страдают дети, даже если не имеют никакого отношения к возникшей ситуации. Такие ситуации влияют на ребенка косвенно и впоследствии сильно отражаются на развитии его личности.</w:t>
      </w:r>
    </w:p>
    <w:p w:rsidR="004319DF" w:rsidRPr="007A734D" w:rsidRDefault="004319DF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Семейные конфликты и их влияние на детей можно разделить на три варианта:</w:t>
      </w:r>
    </w:p>
    <w:p w:rsidR="007A734D" w:rsidRDefault="004319DF" w:rsidP="007A734D">
      <w:pPr>
        <w:pStyle w:val="a6"/>
        <w:numPr>
          <w:ilvl w:val="0"/>
          <w:numId w:val="1"/>
        </w:num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ребенок является непосредственным свидетелем;</w:t>
      </w:r>
    </w:p>
    <w:p w:rsidR="007A734D" w:rsidRDefault="004319DF" w:rsidP="007A734D">
      <w:pPr>
        <w:pStyle w:val="a6"/>
        <w:numPr>
          <w:ilvl w:val="0"/>
          <w:numId w:val="1"/>
        </w:num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он может взять на себя роль «громоотвода», который будет главной «мишенью» для эмоционального расслабления взрослых;</w:t>
      </w:r>
    </w:p>
    <w:p w:rsidR="004319DF" w:rsidRPr="007A734D" w:rsidRDefault="004319DF" w:rsidP="007A734D">
      <w:pPr>
        <w:pStyle w:val="a6"/>
        <w:numPr>
          <w:ilvl w:val="0"/>
          <w:numId w:val="1"/>
        </w:num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ребенок станет невольным участником ссоры.</w:t>
      </w:r>
    </w:p>
    <w:p w:rsidR="004319DF" w:rsidRPr="007A734D" w:rsidRDefault="007A734D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ab/>
      </w:r>
      <w:r w:rsidR="004319DF"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В том случае, когда ребенок  — свидетель ссоры, его представление о единстве семьи дает трещину. Очень часто родители не понимают, что от них зависит будущее развитие ребенка как личности, его привычки и моральный устрой. Семейные конфликты и дети – эти две составляющие никогда не должны переплетаться между собой.</w:t>
      </w:r>
    </w:p>
    <w:p w:rsidR="004319DF" w:rsidRPr="007A734D" w:rsidRDefault="007A734D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ab/>
      </w:r>
      <w:r w:rsidR="004319DF"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В случае, когда ребенок становится «громоотводом» для родителей, в его подсознании происходит своего рода переворот, и он пытается найти ответы на вопрос «в чем он виноват? и что он сделал не так?». Ребенок  не может понять, по какой причине к нему постоянно «придираются», даже в том случае, когда его поведение безупречно. Такие ситуации провоцируют неуверенность в себе, что даже при хорошем поведении — он все равно </w:t>
      </w:r>
      <w:r w:rsidR="004319DF"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>плохой и на него кричат. Ребенку может казаться, что он совершенно никому не нужен и только мешает родителям, потому они так к нему относятся.</w:t>
      </w:r>
    </w:p>
    <w:p w:rsidR="004319DF" w:rsidRPr="007A734D" w:rsidRDefault="004319DF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Ни в коем случае ребенку нельзя задавать вопрос: «кого ты больше любишь – маму или папу?». Для ребенка это своего рода борьба с собственной совестью, так как он не выбирает между родителями и любит их одинаково сильно. Это может привести к тому, что ребенок во всем будет искать свою выгоду, как и при выборе «любимого родителя».</w:t>
      </w:r>
    </w:p>
    <w:p w:rsidR="004319DF" w:rsidRPr="007A734D" w:rsidRDefault="007A734D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ab/>
      </w:r>
      <w:r w:rsidR="004319DF"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Частые ссоры в семье создают ощущение незащищенности, в результате которого могут возникнуть довольно серьезные психические травмы. В таких случаях дети становятся замкнутыми, неконтактными, а в подростковом возрасте им трудно будет начинать отношения с противоположным полом, так как на фоне постоянных семейных конфликтов они  не будут знать, что такое отношения между мужчиной и женщиной без ссор.</w:t>
      </w:r>
    </w:p>
    <w:p w:rsidR="004319DF" w:rsidRPr="007A734D" w:rsidRDefault="004319DF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Выяснения отношений могут отразиться и на физическом здоровье ребенка. Могут наблюдаться невротические расстройства (нервный тик, расстройство внимания или сна, ночной диурез, появление страха).</w:t>
      </w:r>
    </w:p>
    <w:p w:rsidR="004319DF" w:rsidRPr="007A734D" w:rsidRDefault="007A734D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ab/>
      </w:r>
      <w:r w:rsidR="004319DF"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Родители для ребенка с первых дней являются авторитетами, они вслед за ними повторяют их манеры, слова и высказывания, словно «губка» впитывает все, не разделяя </w:t>
      </w:r>
      <w:proofErr w:type="gramStart"/>
      <w:r w:rsidR="004319DF"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на</w:t>
      </w:r>
      <w:proofErr w:type="gramEnd"/>
      <w:r w:rsidR="004319DF"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хорошее и плохое. Глядя на поведение родителей, ребенок формирует модель отношений. Начиная с детского сада, он может проявлять агрессию, враждебность и озлобленность к посторонним.</w:t>
      </w:r>
    </w:p>
    <w:p w:rsidR="004319DF" w:rsidRPr="007A734D" w:rsidRDefault="004319DF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С самых первых дней  жизни ребенка родителям нужно ставить его на первое место.</w:t>
      </w:r>
    </w:p>
    <w:p w:rsidR="004319DF" w:rsidRPr="007A734D" w:rsidRDefault="004319DF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От родителей зависит, каким будет  ребенок. Стоит помнить, что </w:t>
      </w:r>
      <w:proofErr w:type="gramStart"/>
      <w:r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все</w:t>
      </w:r>
      <w:proofErr w:type="gramEnd"/>
      <w:r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чтобы ни происходило между взрослыми – ребенок воспринимает на свой счет, и какой бы ни была конфликтная ситуация, никогда нельзя решать проблемы при детях. Лучше всего пересилить себя и выйти из помещения, где происходит ссора. После затишья эмоций все само собой восстановится.</w:t>
      </w:r>
    </w:p>
    <w:p w:rsidR="004319DF" w:rsidRPr="007A734D" w:rsidRDefault="004319DF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Если даже он ненароком стал свидетелем ссоры, оба родителя должны постараться взять себя в руки, снизить «ток», агрессию. И после ребенок должен видеть примирение мамы и папы.</w:t>
      </w:r>
    </w:p>
    <w:p w:rsidR="004319DF" w:rsidRPr="007A734D" w:rsidRDefault="007A734D" w:rsidP="004319DF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ab/>
      </w:r>
      <w:r w:rsidR="004319DF" w:rsidRPr="007A734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Главное в семейной жизни всё же не умение мириться, а умение не ссориться. Будьте мудры, добры друг к другу, тогда многие тучи пройдут над вашей головой, не побеспокоив грозами.</w:t>
      </w:r>
    </w:p>
    <w:p w:rsidR="008F2026" w:rsidRPr="007A734D" w:rsidRDefault="008F2026">
      <w:pPr>
        <w:rPr>
          <w:rFonts w:ascii="Times New Roman" w:hAnsi="Times New Roman" w:cs="Times New Roman"/>
          <w:sz w:val="28"/>
          <w:szCs w:val="28"/>
        </w:rPr>
      </w:pPr>
    </w:p>
    <w:sectPr w:rsidR="008F2026" w:rsidRPr="007A734D" w:rsidSect="008F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92700"/>
    <w:multiLevelType w:val="hybridMultilevel"/>
    <w:tmpl w:val="A456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DF"/>
    <w:rsid w:val="00032D38"/>
    <w:rsid w:val="000D20BD"/>
    <w:rsid w:val="000F4D1E"/>
    <w:rsid w:val="000F787D"/>
    <w:rsid w:val="001018BC"/>
    <w:rsid w:val="00122ED6"/>
    <w:rsid w:val="001A2173"/>
    <w:rsid w:val="001E07B4"/>
    <w:rsid w:val="001E099F"/>
    <w:rsid w:val="00297477"/>
    <w:rsid w:val="002D468B"/>
    <w:rsid w:val="004319DF"/>
    <w:rsid w:val="00487E6D"/>
    <w:rsid w:val="00507555"/>
    <w:rsid w:val="00551B42"/>
    <w:rsid w:val="005764DE"/>
    <w:rsid w:val="005B340C"/>
    <w:rsid w:val="005C3609"/>
    <w:rsid w:val="005E1CD3"/>
    <w:rsid w:val="005E5CF4"/>
    <w:rsid w:val="0062554E"/>
    <w:rsid w:val="006272A6"/>
    <w:rsid w:val="00643E6F"/>
    <w:rsid w:val="00716837"/>
    <w:rsid w:val="00747A9A"/>
    <w:rsid w:val="007A734D"/>
    <w:rsid w:val="00806AD8"/>
    <w:rsid w:val="0088056E"/>
    <w:rsid w:val="00883639"/>
    <w:rsid w:val="008E43A2"/>
    <w:rsid w:val="008F2026"/>
    <w:rsid w:val="009510DD"/>
    <w:rsid w:val="009A5E7A"/>
    <w:rsid w:val="00AC4C4C"/>
    <w:rsid w:val="00AD07D9"/>
    <w:rsid w:val="00AD7964"/>
    <w:rsid w:val="00BA527B"/>
    <w:rsid w:val="00C21C9A"/>
    <w:rsid w:val="00D15429"/>
    <w:rsid w:val="00D57868"/>
    <w:rsid w:val="00D71867"/>
    <w:rsid w:val="00DD1CD1"/>
    <w:rsid w:val="00DD75F2"/>
    <w:rsid w:val="00E27E25"/>
    <w:rsid w:val="00E81982"/>
    <w:rsid w:val="00EC56F3"/>
    <w:rsid w:val="00EC5F6F"/>
    <w:rsid w:val="00F659FD"/>
    <w:rsid w:val="00FD2F94"/>
    <w:rsid w:val="00FE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26"/>
  </w:style>
  <w:style w:type="paragraph" w:styleId="1">
    <w:name w:val="heading 1"/>
    <w:basedOn w:val="a"/>
    <w:link w:val="10"/>
    <w:uiPriority w:val="9"/>
    <w:qFormat/>
    <w:rsid w:val="00431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19DF"/>
    <w:rPr>
      <w:color w:val="0000FF"/>
      <w:u w:val="single"/>
    </w:rPr>
  </w:style>
  <w:style w:type="character" w:customStyle="1" w:styleId="published">
    <w:name w:val="published"/>
    <w:basedOn w:val="a0"/>
    <w:rsid w:val="004319DF"/>
  </w:style>
  <w:style w:type="character" w:customStyle="1" w:styleId="apple-converted-space">
    <w:name w:val="apple-converted-space"/>
    <w:basedOn w:val="a0"/>
    <w:rsid w:val="004319DF"/>
  </w:style>
  <w:style w:type="character" w:customStyle="1" w:styleId="comment-count">
    <w:name w:val="comment-count"/>
    <w:basedOn w:val="a0"/>
    <w:rsid w:val="004319DF"/>
  </w:style>
  <w:style w:type="character" w:customStyle="1" w:styleId="author">
    <w:name w:val="author"/>
    <w:basedOn w:val="a0"/>
    <w:rsid w:val="004319DF"/>
  </w:style>
  <w:style w:type="character" w:styleId="a4">
    <w:name w:val="Strong"/>
    <w:basedOn w:val="a0"/>
    <w:uiPriority w:val="22"/>
    <w:qFormat/>
    <w:rsid w:val="004319DF"/>
    <w:rPr>
      <w:b/>
      <w:bCs/>
    </w:rPr>
  </w:style>
  <w:style w:type="paragraph" w:styleId="a5">
    <w:name w:val="Normal (Web)"/>
    <w:basedOn w:val="a"/>
    <w:uiPriority w:val="99"/>
    <w:semiHidden/>
    <w:unhideWhenUsed/>
    <w:rsid w:val="0043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A7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40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074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1071">
                      <w:marLeft w:val="120"/>
                      <w:marRight w:val="120"/>
                      <w:marTop w:val="120"/>
                      <w:marBottom w:val="120"/>
                      <w:divBdr>
                        <w:top w:val="single" w:sz="4" w:space="0" w:color="FE9A05"/>
                        <w:left w:val="single" w:sz="4" w:space="0" w:color="FE9A05"/>
                        <w:bottom w:val="single" w:sz="4" w:space="0" w:color="FE9A05"/>
                        <w:right w:val="single" w:sz="4" w:space="0" w:color="FE9A0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644</Words>
  <Characters>3672</Characters>
  <Application>Microsoft Office Word</Application>
  <DocSecurity>0</DocSecurity>
  <Lines>30</Lines>
  <Paragraphs>8</Paragraphs>
  <ScaleCrop>false</ScaleCrop>
  <Company>Microsoft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2017-06-09T13:23:00Z</cp:lastPrinted>
  <dcterms:created xsi:type="dcterms:W3CDTF">2017-06-02T12:22:00Z</dcterms:created>
  <dcterms:modified xsi:type="dcterms:W3CDTF">2017-06-09T13:23:00Z</dcterms:modified>
</cp:coreProperties>
</file>